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83153">
        <w:rPr>
          <w:rFonts w:ascii="Arial" w:hAnsi="Arial" w:cs="Arial"/>
          <w:b/>
          <w:sz w:val="32"/>
          <w:szCs w:val="32"/>
          <w:lang w:val="ru-RU"/>
        </w:rPr>
        <w:t xml:space="preserve">  01 ноября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83153">
        <w:rPr>
          <w:rFonts w:ascii="Arial" w:hAnsi="Arial" w:cs="Arial"/>
          <w:b/>
          <w:sz w:val="32"/>
          <w:szCs w:val="32"/>
          <w:lang w:val="ru-RU"/>
        </w:rPr>
        <w:t>324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9F6A90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r w:rsidR="00B83153">
        <w:rPr>
          <w:rFonts w:cs="Times New Roman"/>
          <w:sz w:val="28"/>
          <w:szCs w:val="28"/>
          <w:lang w:val="ru-RU"/>
        </w:rPr>
        <w:t xml:space="preserve"> с кадастровым  номером 46:11:121202:1261</w:t>
      </w:r>
      <w:r w:rsidR="00FE440B"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B83153">
        <w:rPr>
          <w:rFonts w:cs="Times New Roman"/>
          <w:sz w:val="28"/>
          <w:szCs w:val="28"/>
          <w:lang w:val="ru-RU"/>
        </w:rPr>
        <w:t>номером 46:11:121202:489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FE440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D73760">
        <w:rPr>
          <w:rFonts w:cs="Times New Roman"/>
          <w:sz w:val="28"/>
          <w:szCs w:val="28"/>
          <w:lang w:val="ru-RU"/>
        </w:rPr>
        <w:t>д</w:t>
      </w:r>
      <w:proofErr w:type="gramStart"/>
      <w:r w:rsidR="00D73760">
        <w:rPr>
          <w:rFonts w:cs="Times New Roman"/>
          <w:sz w:val="28"/>
          <w:szCs w:val="28"/>
          <w:lang w:val="ru-RU"/>
        </w:rPr>
        <w:t>.</w:t>
      </w:r>
      <w:r w:rsidR="00B83153">
        <w:rPr>
          <w:rFonts w:cs="Times New Roman"/>
          <w:sz w:val="28"/>
          <w:szCs w:val="28"/>
          <w:lang w:val="ru-RU"/>
        </w:rPr>
        <w:t>К</w:t>
      </w:r>
      <w:proofErr w:type="gramEnd"/>
      <w:r w:rsidR="00B83153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B83153">
        <w:rPr>
          <w:rFonts w:cs="Times New Roman"/>
          <w:sz w:val="28"/>
          <w:szCs w:val="28"/>
          <w:lang w:val="ru-RU"/>
        </w:rPr>
        <w:t>Набережная улица,   дом 50</w:t>
      </w:r>
      <w:r w:rsidR="004D5FD1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F6A9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E533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 xml:space="preserve">лавы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>
        <w:rPr>
          <w:rFonts w:cs="Times New Roman"/>
          <w:sz w:val="28"/>
          <w:szCs w:val="28"/>
          <w:lang w:val="ru-RU"/>
        </w:rPr>
        <w:t xml:space="preserve">                           О.М.Буркова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CF6C7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C75" w:rsidRDefault="00CF6C75" w:rsidP="00E64054">
      <w:r>
        <w:separator/>
      </w:r>
    </w:p>
  </w:endnote>
  <w:endnote w:type="continuationSeparator" w:id="0">
    <w:p w:rsidR="00CF6C75" w:rsidRDefault="00CF6C7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C75" w:rsidRDefault="00CF6C75" w:rsidP="00E64054">
      <w:r>
        <w:separator/>
      </w:r>
    </w:p>
  </w:footnote>
  <w:footnote w:type="continuationSeparator" w:id="0">
    <w:p w:rsidR="00CF6C75" w:rsidRDefault="00CF6C7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490A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9790A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622C"/>
    <w:rsid w:val="00967D20"/>
    <w:rsid w:val="00984A76"/>
    <w:rsid w:val="0099068E"/>
    <w:rsid w:val="00995203"/>
    <w:rsid w:val="009A16E4"/>
    <w:rsid w:val="009A7AEB"/>
    <w:rsid w:val="009B0FC8"/>
    <w:rsid w:val="009F6A90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153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CF6C75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3716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55EF7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48B0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260</cp:revision>
  <cp:lastPrinted>2021-11-02T06:44:00Z</cp:lastPrinted>
  <dcterms:created xsi:type="dcterms:W3CDTF">2019-07-04T07:42:00Z</dcterms:created>
  <dcterms:modified xsi:type="dcterms:W3CDTF">2021-11-02T06:48:00Z</dcterms:modified>
</cp:coreProperties>
</file>